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923" w14:textId="1FC5A192" w:rsidR="005C1D00" w:rsidRDefault="00773FEC" w:rsidP="001F3475">
      <w:pPr>
        <w:ind w:left="-1203" w:right="0" w:firstLine="0"/>
        <w:jc w:val="center"/>
      </w:pPr>
      <w:r>
        <w:rPr>
          <w:noProof/>
        </w:rPr>
        <w:drawing>
          <wp:inline distT="0" distB="0" distL="0" distR="0" wp14:anchorId="3C57D0C4" wp14:editId="3E44D930">
            <wp:extent cx="2675107" cy="257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8" cy="25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75DF" w14:textId="77777777" w:rsidR="001F3475" w:rsidRDefault="001F3475" w:rsidP="001F3475">
      <w:pPr>
        <w:ind w:left="-1203" w:right="0" w:firstLine="0"/>
        <w:jc w:val="center"/>
      </w:pPr>
    </w:p>
    <w:p w14:paraId="6A31AF7D" w14:textId="5EBBA3B1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  <w:r w:rsidRPr="001F3475">
        <w:rPr>
          <w:rFonts w:ascii="Antique Olive" w:hAnsi="Antique Olive"/>
          <w:sz w:val="28"/>
          <w:szCs w:val="20"/>
        </w:rPr>
        <w:t xml:space="preserve">First Step Learning Centre </w:t>
      </w:r>
      <w:r w:rsidRPr="001F3475">
        <w:rPr>
          <w:rFonts w:ascii="Antique Olive" w:hAnsi="Antique Olive"/>
          <w:sz w:val="28"/>
          <w:szCs w:val="20"/>
          <w:u w:val="single"/>
        </w:rPr>
        <w:t>provides</w:t>
      </w:r>
      <w:r w:rsidRPr="001F3475">
        <w:rPr>
          <w:rFonts w:ascii="Antique Olive" w:hAnsi="Antique Olive"/>
          <w:sz w:val="28"/>
          <w:szCs w:val="20"/>
        </w:rPr>
        <w:t xml:space="preserve"> the following for your child and </w:t>
      </w:r>
      <w:r>
        <w:rPr>
          <w:rFonts w:ascii="Antique Olive" w:hAnsi="Antique Olive"/>
          <w:sz w:val="28"/>
          <w:szCs w:val="20"/>
        </w:rPr>
        <w:t xml:space="preserve">it </w:t>
      </w:r>
      <w:r w:rsidRPr="001F3475">
        <w:rPr>
          <w:rFonts w:ascii="Antique Olive" w:hAnsi="Antique Olive"/>
          <w:sz w:val="28"/>
          <w:szCs w:val="20"/>
        </w:rPr>
        <w:t xml:space="preserve">is </w:t>
      </w:r>
      <w:r w:rsidRPr="001F3475">
        <w:rPr>
          <w:rFonts w:ascii="Antique Olive" w:hAnsi="Antique Olive"/>
          <w:sz w:val="28"/>
          <w:szCs w:val="20"/>
          <w:u w:val="single"/>
        </w:rPr>
        <w:t>included</w:t>
      </w:r>
      <w:r w:rsidRPr="001F3475">
        <w:rPr>
          <w:rFonts w:ascii="Antique Olive" w:hAnsi="Antique Olive"/>
          <w:sz w:val="28"/>
          <w:szCs w:val="20"/>
        </w:rPr>
        <w:t xml:space="preserve"> in your tuition.</w:t>
      </w:r>
    </w:p>
    <w:p w14:paraId="2CC602BE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65CF6663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6EAA9ED6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58D3B485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2DDE1D21" w14:textId="4A42BF3F" w:rsidR="001F3475" w:rsidRPr="001F3475" w:rsidRDefault="001F3475" w:rsidP="001F3475">
      <w:pPr>
        <w:ind w:left="-1203" w:right="0" w:firstLine="0"/>
        <w:jc w:val="center"/>
        <w:rPr>
          <w:rFonts w:ascii="Antique Olive" w:hAnsi="Antique Olive"/>
          <w:b/>
          <w:bCs/>
          <w:sz w:val="48"/>
          <w:szCs w:val="36"/>
        </w:rPr>
      </w:pPr>
      <w:r w:rsidRPr="001F3475">
        <w:rPr>
          <w:rFonts w:ascii="Antique Olive" w:hAnsi="Antique Olive"/>
          <w:b/>
          <w:bCs/>
          <w:sz w:val="48"/>
          <w:szCs w:val="36"/>
        </w:rPr>
        <w:t>IRON FORMULA</w:t>
      </w:r>
    </w:p>
    <w:p w14:paraId="5846A321" w14:textId="5CBAC48A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40"/>
          <w:szCs w:val="28"/>
        </w:rPr>
      </w:pPr>
      <w:r>
        <w:rPr>
          <w:rFonts w:ascii="Antique Olive" w:hAnsi="Antique Olive"/>
          <w:sz w:val="40"/>
          <w:szCs w:val="28"/>
        </w:rPr>
        <w:t>Accept ______      Reject _______</w:t>
      </w:r>
    </w:p>
    <w:p w14:paraId="5DD63039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40"/>
          <w:szCs w:val="28"/>
        </w:rPr>
      </w:pPr>
    </w:p>
    <w:p w14:paraId="3EB6A0E2" w14:textId="3A1C9607" w:rsidR="001F3475" w:rsidRDefault="001F3475" w:rsidP="001F3475">
      <w:pPr>
        <w:ind w:left="-1203" w:right="0" w:firstLine="0"/>
        <w:jc w:val="center"/>
        <w:rPr>
          <w:rFonts w:ascii="Antique Olive" w:hAnsi="Antique Olive"/>
          <w:b/>
          <w:bCs/>
          <w:sz w:val="48"/>
          <w:szCs w:val="36"/>
        </w:rPr>
      </w:pPr>
      <w:r w:rsidRPr="001F3475">
        <w:rPr>
          <w:rFonts w:ascii="Antique Olive" w:hAnsi="Antique Olive"/>
          <w:b/>
          <w:bCs/>
          <w:sz w:val="48"/>
          <w:szCs w:val="36"/>
        </w:rPr>
        <w:t>RICE CEREAL</w:t>
      </w:r>
    </w:p>
    <w:p w14:paraId="24E3509F" w14:textId="2EE2154D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40"/>
          <w:szCs w:val="28"/>
        </w:rPr>
      </w:pPr>
      <w:r>
        <w:rPr>
          <w:rFonts w:ascii="Antique Olive" w:hAnsi="Antique Olive"/>
          <w:sz w:val="40"/>
          <w:szCs w:val="28"/>
        </w:rPr>
        <w:t>Accept ______       Reject _______</w:t>
      </w:r>
    </w:p>
    <w:p w14:paraId="75D47032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40"/>
          <w:szCs w:val="28"/>
        </w:rPr>
      </w:pPr>
    </w:p>
    <w:p w14:paraId="677A555C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40"/>
          <w:szCs w:val="28"/>
        </w:rPr>
      </w:pPr>
    </w:p>
    <w:p w14:paraId="633C8A94" w14:textId="791E9088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  <w:r>
        <w:rPr>
          <w:rFonts w:ascii="Antique Olive" w:hAnsi="Antique Olive"/>
          <w:sz w:val="28"/>
          <w:szCs w:val="20"/>
        </w:rPr>
        <w:t xml:space="preserve">If you choose for us NOT to provide the formula and rice cereal, you are responsible for providing these items for your infant. </w:t>
      </w:r>
    </w:p>
    <w:p w14:paraId="01F136E8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6B25B2BA" w14:textId="2E48079A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  <w:r>
        <w:rPr>
          <w:rFonts w:ascii="Antique Olive" w:hAnsi="Antique Olive"/>
          <w:sz w:val="28"/>
          <w:szCs w:val="20"/>
        </w:rPr>
        <w:t>Formula = Target Brand, Similac Advance with Iron</w:t>
      </w:r>
    </w:p>
    <w:p w14:paraId="098EA3A7" w14:textId="32383F12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  <w:r>
        <w:rPr>
          <w:rFonts w:ascii="Antique Olive" w:hAnsi="Antique Olive"/>
          <w:sz w:val="28"/>
          <w:szCs w:val="20"/>
        </w:rPr>
        <w:t>Rice Cereal = Gerber Cereal for Babies</w:t>
      </w:r>
    </w:p>
    <w:p w14:paraId="3016BD60" w14:textId="77777777" w:rsidR="001F3475" w:rsidRDefault="001F347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p w14:paraId="09F73615" w14:textId="03D6F633" w:rsidR="001F3475" w:rsidRDefault="001F3475" w:rsidP="001F3475">
      <w:pPr>
        <w:ind w:left="-1203" w:right="0" w:firstLine="0"/>
        <w:jc w:val="center"/>
        <w:rPr>
          <w:rFonts w:ascii="Antique Olive" w:hAnsi="Antique Olive"/>
          <w:color w:val="auto"/>
          <w:sz w:val="28"/>
          <w:szCs w:val="20"/>
        </w:rPr>
      </w:pPr>
      <w:r>
        <w:rPr>
          <w:rFonts w:ascii="Antique Olive" w:hAnsi="Antique Olive"/>
          <w:sz w:val="28"/>
          <w:szCs w:val="20"/>
        </w:rPr>
        <w:t>Parent’s Signature:</w:t>
      </w:r>
      <w:r w:rsidR="00666F06">
        <w:rPr>
          <w:rFonts w:ascii="Antique Olive" w:hAnsi="Antique Olive"/>
          <w:color w:val="auto"/>
          <w:sz w:val="28"/>
          <w:szCs w:val="20"/>
        </w:rPr>
        <w:t xml:space="preserve"> ____________________</w:t>
      </w:r>
    </w:p>
    <w:p w14:paraId="5332621C" w14:textId="6D6B1602" w:rsidR="001F3475" w:rsidRDefault="001F3475" w:rsidP="001F3475">
      <w:pPr>
        <w:ind w:left="-1203" w:right="0" w:firstLine="0"/>
        <w:jc w:val="center"/>
        <w:rPr>
          <w:rFonts w:ascii="Antique Olive" w:hAnsi="Antique Olive"/>
          <w:color w:val="auto"/>
          <w:sz w:val="28"/>
          <w:szCs w:val="20"/>
        </w:rPr>
      </w:pPr>
      <w:r>
        <w:rPr>
          <w:rFonts w:ascii="Antique Olive" w:hAnsi="Antique Olive"/>
          <w:color w:val="auto"/>
          <w:sz w:val="28"/>
          <w:szCs w:val="20"/>
        </w:rPr>
        <w:t xml:space="preserve">Child’s Name: </w:t>
      </w:r>
      <w:r w:rsidR="00666F06">
        <w:rPr>
          <w:rFonts w:ascii="Antique Olive" w:hAnsi="Antique Olive"/>
          <w:color w:val="auto"/>
          <w:sz w:val="28"/>
          <w:szCs w:val="20"/>
        </w:rPr>
        <w:t>________________________</w:t>
      </w:r>
    </w:p>
    <w:p w14:paraId="5A32B5C6" w14:textId="77777777" w:rsidR="00971A65" w:rsidRPr="001F3475" w:rsidRDefault="00971A65" w:rsidP="001F3475">
      <w:pPr>
        <w:ind w:left="-1203" w:right="0" w:firstLine="0"/>
        <w:jc w:val="center"/>
        <w:rPr>
          <w:rFonts w:ascii="Antique Olive" w:hAnsi="Antique Olive"/>
          <w:sz w:val="28"/>
          <w:szCs w:val="20"/>
        </w:rPr>
      </w:pPr>
    </w:p>
    <w:sectPr w:rsidR="00971A65" w:rsidRPr="001F3475" w:rsidSect="00DE49B0">
      <w:pgSz w:w="12240" w:h="15840"/>
      <w:pgMar w:top="270" w:right="1283" w:bottom="1440" w:left="2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14F"/>
    <w:multiLevelType w:val="hybridMultilevel"/>
    <w:tmpl w:val="FFBA2FC4"/>
    <w:lvl w:ilvl="0" w:tplc="4DB22132">
      <w:start w:val="2"/>
      <w:numFmt w:val="bullet"/>
      <w:lvlText w:val="-"/>
      <w:lvlJc w:val="left"/>
      <w:pPr>
        <w:ind w:left="2605" w:hanging="360"/>
      </w:pPr>
      <w:rPr>
        <w:rFonts w:ascii="Antique Olive" w:eastAsia="Arial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</w:abstractNum>
  <w:abstractNum w:abstractNumId="1" w15:restartNumberingAfterBreak="0">
    <w:nsid w:val="67420F69"/>
    <w:multiLevelType w:val="hybridMultilevel"/>
    <w:tmpl w:val="953CC6C6"/>
    <w:lvl w:ilvl="0" w:tplc="A9C8F466">
      <w:start w:val="2"/>
      <w:numFmt w:val="bullet"/>
      <w:lvlText w:val="-"/>
      <w:lvlJc w:val="left"/>
      <w:pPr>
        <w:ind w:left="720" w:hanging="360"/>
      </w:pPr>
      <w:rPr>
        <w:rFonts w:ascii="Antique Olive" w:eastAsia="Arial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05138">
    <w:abstractNumId w:val="1"/>
  </w:num>
  <w:num w:numId="2" w16cid:durableId="182662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0"/>
    <w:rsid w:val="001F3475"/>
    <w:rsid w:val="00210FFF"/>
    <w:rsid w:val="005C1D00"/>
    <w:rsid w:val="00666F06"/>
    <w:rsid w:val="00773FEC"/>
    <w:rsid w:val="00971A65"/>
    <w:rsid w:val="00BC02A4"/>
    <w:rsid w:val="00DE49B0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AEC9"/>
  <w15:docId w15:val="{B08ADFF3-14B9-4133-A9DE-6CE5CD0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5" w:right="1256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B0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3FEC"/>
    <w:pPr>
      <w:ind w:left="845" w:right="1256" w:hanging="10"/>
    </w:pPr>
    <w:rPr>
      <w:rFonts w:ascii="Arial" w:eastAsia="Arial" w:hAnsi="Arial" w:cs="Arial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773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Mireault</dc:creator>
  <cp:keywords/>
  <cp:lastModifiedBy>Chanler Melton</cp:lastModifiedBy>
  <cp:revision>3</cp:revision>
  <cp:lastPrinted>2020-01-23T20:52:00Z</cp:lastPrinted>
  <dcterms:created xsi:type="dcterms:W3CDTF">2023-10-11T16:03:00Z</dcterms:created>
  <dcterms:modified xsi:type="dcterms:W3CDTF">2023-10-11T16:18:00Z</dcterms:modified>
</cp:coreProperties>
</file>